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824DE" w14:textId="77777777" w:rsidR="00516AA7" w:rsidRPr="00516AA7" w:rsidRDefault="00516AA7" w:rsidP="00516AA7">
      <w:pPr>
        <w:jc w:val="center"/>
        <w:rPr>
          <w:b/>
          <w:bCs/>
        </w:rPr>
      </w:pPr>
      <w:r w:rsidRPr="00516AA7">
        <w:rPr>
          <w:b/>
          <w:bCs/>
        </w:rPr>
        <w:t>South Central Council of Governments</w:t>
      </w:r>
    </w:p>
    <w:p w14:paraId="3AAB388F" w14:textId="77777777" w:rsidR="00D944F0" w:rsidRDefault="00516AA7" w:rsidP="00516AA7">
      <w:pPr>
        <w:jc w:val="center"/>
        <w:rPr>
          <w:b/>
          <w:bCs/>
        </w:rPr>
      </w:pPr>
      <w:r w:rsidRPr="00516AA7">
        <w:rPr>
          <w:b/>
          <w:bCs/>
        </w:rPr>
        <w:t>Children’s Program Director</w:t>
      </w:r>
    </w:p>
    <w:p w14:paraId="55A58C9B" w14:textId="77777777" w:rsidR="00516AA7" w:rsidRDefault="00516AA7" w:rsidP="00516AA7">
      <w:pPr>
        <w:jc w:val="center"/>
        <w:rPr>
          <w:b/>
          <w:bCs/>
        </w:rPr>
      </w:pPr>
      <w:r>
        <w:rPr>
          <w:b/>
          <w:bCs/>
        </w:rPr>
        <w:t>Job Description</w:t>
      </w:r>
    </w:p>
    <w:p w14:paraId="4B0FFB29" w14:textId="77777777" w:rsidR="00516AA7" w:rsidRPr="00C83D86" w:rsidRDefault="00516AA7" w:rsidP="00516AA7">
      <w:pPr>
        <w:rPr>
          <w:i/>
          <w:iCs/>
          <w:sz w:val="24"/>
        </w:rPr>
      </w:pPr>
    </w:p>
    <w:p w14:paraId="3F234077" w14:textId="77777777" w:rsidR="00516AA7" w:rsidRPr="00A65748" w:rsidRDefault="00516AA7" w:rsidP="00516AA7">
      <w:pPr>
        <w:rPr>
          <w:b/>
          <w:bCs/>
          <w:sz w:val="24"/>
        </w:rPr>
      </w:pPr>
      <w:r w:rsidRPr="00A65748">
        <w:rPr>
          <w:b/>
          <w:bCs/>
          <w:sz w:val="24"/>
        </w:rPr>
        <w:t>SUMMARY:</w:t>
      </w:r>
    </w:p>
    <w:p w14:paraId="466CF6A3" w14:textId="30553CB2" w:rsidR="00516AA7" w:rsidRPr="00A65748" w:rsidRDefault="00516AA7" w:rsidP="00904802">
      <w:pPr>
        <w:rPr>
          <w:sz w:val="24"/>
        </w:rPr>
      </w:pPr>
      <w:r w:rsidRPr="00A65748">
        <w:rPr>
          <w:sz w:val="24"/>
        </w:rPr>
        <w:t xml:space="preserve">The person in this position will be responsible for the general supervision and management of the SCCOG Children’s Programs in Las Animas County and Huerfano County. The person selected for this position must be </w:t>
      </w:r>
      <w:r w:rsidR="00904802" w:rsidRPr="00A65748">
        <w:rPr>
          <w:sz w:val="24"/>
        </w:rPr>
        <w:t>professionally prepare</w:t>
      </w:r>
      <w:r w:rsidR="00022274">
        <w:rPr>
          <w:sz w:val="24"/>
        </w:rPr>
        <w:t>d</w:t>
      </w:r>
      <w:r w:rsidR="00904802" w:rsidRPr="00A65748">
        <w:rPr>
          <w:sz w:val="24"/>
        </w:rPr>
        <w:t xml:space="preserve"> as a </w:t>
      </w:r>
      <w:proofErr w:type="gramStart"/>
      <w:r w:rsidR="00904802" w:rsidRPr="00A65748">
        <w:rPr>
          <w:sz w:val="24"/>
        </w:rPr>
        <w:t>Te</w:t>
      </w:r>
      <w:r w:rsidRPr="00A65748">
        <w:rPr>
          <w:sz w:val="24"/>
        </w:rPr>
        <w:t>acher</w:t>
      </w:r>
      <w:proofErr w:type="gramEnd"/>
      <w:r w:rsidRPr="00A65748">
        <w:rPr>
          <w:sz w:val="24"/>
        </w:rPr>
        <w:t xml:space="preserve"> of young children, capable of supervising staff effectively and </w:t>
      </w:r>
      <w:proofErr w:type="gramStart"/>
      <w:r w:rsidR="00022274">
        <w:rPr>
          <w:sz w:val="24"/>
        </w:rPr>
        <w:t>m</w:t>
      </w:r>
      <w:r w:rsidRPr="00A65748">
        <w:rPr>
          <w:sz w:val="24"/>
        </w:rPr>
        <w:t>ee</w:t>
      </w:r>
      <w:r w:rsidR="00022274">
        <w:rPr>
          <w:sz w:val="24"/>
        </w:rPr>
        <w:t>t</w:t>
      </w:r>
      <w:proofErr w:type="gramEnd"/>
      <w:r w:rsidRPr="00A65748">
        <w:rPr>
          <w:sz w:val="24"/>
        </w:rPr>
        <w:t xml:space="preserve"> requirements of the Colorado Child Care licensing Agency.  This person must have the personality and abilities to provide leadership and stability for program continuity.</w:t>
      </w:r>
    </w:p>
    <w:p w14:paraId="5D3EAA26" w14:textId="77777777" w:rsidR="00516AA7" w:rsidRPr="00A65748" w:rsidRDefault="00516AA7" w:rsidP="00516AA7">
      <w:pPr>
        <w:rPr>
          <w:sz w:val="24"/>
        </w:rPr>
      </w:pPr>
    </w:p>
    <w:p w14:paraId="481252F7" w14:textId="77777777" w:rsidR="00516AA7" w:rsidRPr="00A65748" w:rsidRDefault="00516AA7" w:rsidP="00516AA7">
      <w:pPr>
        <w:rPr>
          <w:b/>
          <w:bCs/>
          <w:sz w:val="24"/>
        </w:rPr>
      </w:pPr>
      <w:r w:rsidRPr="00A65748">
        <w:rPr>
          <w:b/>
          <w:bCs/>
          <w:sz w:val="24"/>
        </w:rPr>
        <w:t>ORGANIZATIONAL STRUCTURE:</w:t>
      </w:r>
    </w:p>
    <w:p w14:paraId="02059B6F" w14:textId="1E098A79" w:rsidR="00516AA7" w:rsidRPr="00A65748" w:rsidRDefault="00516AA7" w:rsidP="00516AA7">
      <w:pPr>
        <w:rPr>
          <w:sz w:val="24"/>
        </w:rPr>
      </w:pPr>
      <w:r w:rsidRPr="00A65748">
        <w:rPr>
          <w:sz w:val="24"/>
        </w:rPr>
        <w:t xml:space="preserve">The Children’s Program Director reports to the </w:t>
      </w:r>
      <w:r w:rsidR="00022274">
        <w:rPr>
          <w:sz w:val="24"/>
        </w:rPr>
        <w:t xml:space="preserve">SCCOG </w:t>
      </w:r>
      <w:r w:rsidRPr="00A65748">
        <w:rPr>
          <w:sz w:val="24"/>
        </w:rPr>
        <w:t>Executive Director then the SCCOG Board.</w:t>
      </w:r>
    </w:p>
    <w:p w14:paraId="2C28B2AA" w14:textId="77777777" w:rsidR="00516AA7" w:rsidRPr="00A65748" w:rsidRDefault="00516AA7" w:rsidP="00516AA7">
      <w:pPr>
        <w:rPr>
          <w:sz w:val="24"/>
        </w:rPr>
      </w:pPr>
    </w:p>
    <w:p w14:paraId="305AE639" w14:textId="77777777" w:rsidR="00516AA7" w:rsidRPr="00A65748" w:rsidRDefault="00516AA7" w:rsidP="00904802">
      <w:pPr>
        <w:rPr>
          <w:b/>
          <w:bCs/>
          <w:sz w:val="24"/>
        </w:rPr>
      </w:pPr>
      <w:r w:rsidRPr="00A65748">
        <w:rPr>
          <w:b/>
          <w:bCs/>
          <w:sz w:val="24"/>
        </w:rPr>
        <w:t>DUTIES AND RESPONSIBILITIES:</w:t>
      </w:r>
    </w:p>
    <w:p w14:paraId="2A3EE79C" w14:textId="77777777" w:rsidR="00516AA7" w:rsidRPr="00A65748" w:rsidRDefault="00516AA7" w:rsidP="00516AA7">
      <w:pPr>
        <w:pStyle w:val="ListParagraph"/>
        <w:numPr>
          <w:ilvl w:val="0"/>
          <w:numId w:val="7"/>
        </w:numPr>
        <w:rPr>
          <w:sz w:val="24"/>
        </w:rPr>
      </w:pPr>
      <w:r w:rsidRPr="00A65748">
        <w:rPr>
          <w:sz w:val="24"/>
        </w:rPr>
        <w:t>Maintain contact with state and local regulatory</w:t>
      </w:r>
      <w:r w:rsidR="004C0796" w:rsidRPr="00A65748">
        <w:rPr>
          <w:sz w:val="24"/>
        </w:rPr>
        <w:t xml:space="preserve"> agencies.</w:t>
      </w:r>
    </w:p>
    <w:p w14:paraId="4A48096A" w14:textId="77777777" w:rsidR="004C0796" w:rsidRPr="00A65748" w:rsidRDefault="004C0796" w:rsidP="00516AA7">
      <w:pPr>
        <w:pStyle w:val="ListParagraph"/>
        <w:numPr>
          <w:ilvl w:val="0"/>
          <w:numId w:val="7"/>
        </w:numPr>
        <w:rPr>
          <w:sz w:val="24"/>
        </w:rPr>
      </w:pPr>
      <w:r w:rsidRPr="00A65748">
        <w:rPr>
          <w:sz w:val="24"/>
        </w:rPr>
        <w:t>Conform to health, safety and licensing regulations.</w:t>
      </w:r>
    </w:p>
    <w:p w14:paraId="489DF4C2" w14:textId="77777777" w:rsidR="004C0796" w:rsidRPr="00A65748" w:rsidRDefault="004C0796" w:rsidP="004C0796">
      <w:pPr>
        <w:pStyle w:val="ListParagraph"/>
        <w:numPr>
          <w:ilvl w:val="0"/>
          <w:numId w:val="7"/>
        </w:numPr>
        <w:rPr>
          <w:sz w:val="24"/>
        </w:rPr>
      </w:pPr>
      <w:r w:rsidRPr="00A65748">
        <w:rPr>
          <w:sz w:val="24"/>
        </w:rPr>
        <w:t>Attend all SCCOG Board of Directors meetings with report when required.</w:t>
      </w:r>
    </w:p>
    <w:p w14:paraId="6EC39ABA" w14:textId="1FBB6A15" w:rsidR="004C0796" w:rsidRPr="00A65748" w:rsidRDefault="004C0796" w:rsidP="00516AA7">
      <w:pPr>
        <w:pStyle w:val="ListParagraph"/>
        <w:numPr>
          <w:ilvl w:val="0"/>
          <w:numId w:val="7"/>
        </w:numPr>
        <w:rPr>
          <w:sz w:val="24"/>
        </w:rPr>
      </w:pPr>
      <w:r w:rsidRPr="00A65748">
        <w:rPr>
          <w:sz w:val="24"/>
        </w:rPr>
        <w:t>Handle all matters relate</w:t>
      </w:r>
      <w:r w:rsidR="00022274">
        <w:rPr>
          <w:sz w:val="24"/>
        </w:rPr>
        <w:t>d</w:t>
      </w:r>
      <w:r w:rsidRPr="00A65748">
        <w:rPr>
          <w:sz w:val="24"/>
        </w:rPr>
        <w:t xml:space="preserve"> to the administration of the Early Learning Centers.</w:t>
      </w:r>
    </w:p>
    <w:p w14:paraId="6113D31F" w14:textId="77777777" w:rsidR="004C0796" w:rsidRPr="00A65748" w:rsidRDefault="004C0796" w:rsidP="004C0796">
      <w:pPr>
        <w:pStyle w:val="ListParagraph"/>
        <w:numPr>
          <w:ilvl w:val="0"/>
          <w:numId w:val="7"/>
        </w:numPr>
        <w:rPr>
          <w:sz w:val="24"/>
        </w:rPr>
      </w:pPr>
      <w:r w:rsidRPr="00A65748">
        <w:rPr>
          <w:sz w:val="24"/>
        </w:rPr>
        <w:t>Responsible for records that pertain to the administration, attendance, tuition and educational goal of staff and students.</w:t>
      </w:r>
    </w:p>
    <w:p w14:paraId="50972859" w14:textId="77777777" w:rsidR="004C0796" w:rsidRPr="00A65748" w:rsidRDefault="004C0796" w:rsidP="00904802">
      <w:pPr>
        <w:pStyle w:val="ListParagraph"/>
        <w:numPr>
          <w:ilvl w:val="0"/>
          <w:numId w:val="7"/>
        </w:numPr>
        <w:rPr>
          <w:sz w:val="24"/>
        </w:rPr>
      </w:pPr>
      <w:r w:rsidRPr="00A65748">
        <w:rPr>
          <w:sz w:val="24"/>
        </w:rPr>
        <w:t xml:space="preserve">Supervision and </w:t>
      </w:r>
      <w:r w:rsidR="00904802" w:rsidRPr="00A65748">
        <w:rPr>
          <w:sz w:val="24"/>
        </w:rPr>
        <w:t>annual review</w:t>
      </w:r>
      <w:r w:rsidRPr="00A65748">
        <w:rPr>
          <w:sz w:val="24"/>
        </w:rPr>
        <w:t xml:space="preserve"> of all staff.</w:t>
      </w:r>
    </w:p>
    <w:p w14:paraId="51F3C13D" w14:textId="77777777" w:rsidR="004C0796" w:rsidRPr="00A65748" w:rsidRDefault="004C0796" w:rsidP="004C0796">
      <w:pPr>
        <w:pStyle w:val="ListParagraph"/>
        <w:numPr>
          <w:ilvl w:val="0"/>
          <w:numId w:val="7"/>
        </w:numPr>
        <w:rPr>
          <w:sz w:val="24"/>
        </w:rPr>
      </w:pPr>
      <w:r w:rsidRPr="00A65748">
        <w:rPr>
          <w:sz w:val="24"/>
        </w:rPr>
        <w:t>Plan and implement professional growth for all staff.</w:t>
      </w:r>
    </w:p>
    <w:p w14:paraId="0F491203" w14:textId="77777777" w:rsidR="004C0796" w:rsidRPr="00A65748" w:rsidRDefault="004C0796" w:rsidP="004C0796">
      <w:pPr>
        <w:pStyle w:val="ListParagraph"/>
        <w:numPr>
          <w:ilvl w:val="0"/>
          <w:numId w:val="7"/>
        </w:numPr>
        <w:rPr>
          <w:sz w:val="24"/>
        </w:rPr>
      </w:pPr>
      <w:r w:rsidRPr="00A65748">
        <w:rPr>
          <w:sz w:val="24"/>
        </w:rPr>
        <w:t>Supervise the management of classroom space and equipment.</w:t>
      </w:r>
    </w:p>
    <w:p w14:paraId="0144B032" w14:textId="77777777" w:rsidR="004C0796" w:rsidRPr="00A65748" w:rsidRDefault="004C0796" w:rsidP="004C0796">
      <w:pPr>
        <w:pStyle w:val="ListParagraph"/>
        <w:numPr>
          <w:ilvl w:val="0"/>
          <w:numId w:val="7"/>
        </w:numPr>
        <w:rPr>
          <w:sz w:val="24"/>
        </w:rPr>
      </w:pPr>
      <w:r w:rsidRPr="00A65748">
        <w:rPr>
          <w:sz w:val="24"/>
        </w:rPr>
        <w:t>Schedule responsibilities of teaching staff.</w:t>
      </w:r>
    </w:p>
    <w:p w14:paraId="43281CFF" w14:textId="77777777" w:rsidR="004C0796" w:rsidRPr="00A65748" w:rsidRDefault="004C0796" w:rsidP="004C0796">
      <w:pPr>
        <w:pStyle w:val="ListParagraph"/>
        <w:numPr>
          <w:ilvl w:val="0"/>
          <w:numId w:val="7"/>
        </w:numPr>
        <w:rPr>
          <w:sz w:val="24"/>
        </w:rPr>
      </w:pPr>
      <w:r w:rsidRPr="00A65748">
        <w:rPr>
          <w:sz w:val="24"/>
        </w:rPr>
        <w:t>Meet deadlines while maintaining a professional attitude.</w:t>
      </w:r>
    </w:p>
    <w:p w14:paraId="74ED2A44" w14:textId="77777777" w:rsidR="004C0796" w:rsidRPr="00A65748" w:rsidRDefault="004C0796" w:rsidP="004C0796">
      <w:pPr>
        <w:pStyle w:val="ListParagraph"/>
        <w:numPr>
          <w:ilvl w:val="0"/>
          <w:numId w:val="7"/>
        </w:numPr>
        <w:rPr>
          <w:sz w:val="24"/>
        </w:rPr>
      </w:pPr>
      <w:r w:rsidRPr="00A65748">
        <w:rPr>
          <w:sz w:val="24"/>
        </w:rPr>
        <w:t>Other duties as assigned by the Executive Director.</w:t>
      </w:r>
    </w:p>
    <w:p w14:paraId="497B70E2" w14:textId="77777777" w:rsidR="00CC5056" w:rsidRPr="00A65748" w:rsidRDefault="00CC5056" w:rsidP="004C0796">
      <w:pPr>
        <w:rPr>
          <w:b/>
          <w:bCs/>
          <w:sz w:val="24"/>
        </w:rPr>
      </w:pPr>
    </w:p>
    <w:p w14:paraId="1FA66372" w14:textId="77777777" w:rsidR="004C0796" w:rsidRPr="00A65748" w:rsidRDefault="00CC5056" w:rsidP="004C0796">
      <w:pPr>
        <w:rPr>
          <w:b/>
          <w:bCs/>
          <w:sz w:val="24"/>
        </w:rPr>
      </w:pPr>
      <w:r w:rsidRPr="00A65748">
        <w:rPr>
          <w:b/>
          <w:bCs/>
          <w:sz w:val="24"/>
        </w:rPr>
        <w:t>FISCAL RESPONSIBILITIES:</w:t>
      </w:r>
    </w:p>
    <w:p w14:paraId="4D41E1FB" w14:textId="77777777" w:rsidR="00CC5056" w:rsidRPr="00A65748" w:rsidRDefault="00CC5056" w:rsidP="00CC5056">
      <w:pPr>
        <w:pStyle w:val="ListParagraph"/>
        <w:numPr>
          <w:ilvl w:val="0"/>
          <w:numId w:val="9"/>
        </w:numPr>
        <w:rPr>
          <w:sz w:val="24"/>
        </w:rPr>
      </w:pPr>
      <w:r w:rsidRPr="00A65748">
        <w:rPr>
          <w:sz w:val="24"/>
        </w:rPr>
        <w:t>Prepare annual budget.</w:t>
      </w:r>
    </w:p>
    <w:p w14:paraId="738744A7" w14:textId="77777777" w:rsidR="00904802" w:rsidRPr="00A65748" w:rsidRDefault="00CC5056" w:rsidP="00904802">
      <w:pPr>
        <w:pStyle w:val="ListParagraph"/>
        <w:numPr>
          <w:ilvl w:val="0"/>
          <w:numId w:val="9"/>
        </w:numPr>
        <w:rPr>
          <w:sz w:val="24"/>
        </w:rPr>
      </w:pPr>
      <w:r w:rsidRPr="00A65748">
        <w:rPr>
          <w:sz w:val="24"/>
        </w:rPr>
        <w:t>Oversight of program expenditures.</w:t>
      </w:r>
    </w:p>
    <w:p w14:paraId="2761BF25" w14:textId="77777777" w:rsidR="00CC5056" w:rsidRPr="00A65748" w:rsidRDefault="00CC5056" w:rsidP="00CC5056">
      <w:pPr>
        <w:pStyle w:val="ListParagraph"/>
        <w:numPr>
          <w:ilvl w:val="0"/>
          <w:numId w:val="9"/>
        </w:numPr>
        <w:rPr>
          <w:sz w:val="24"/>
        </w:rPr>
      </w:pPr>
      <w:r w:rsidRPr="00A65748">
        <w:rPr>
          <w:sz w:val="24"/>
        </w:rPr>
        <w:t xml:space="preserve">Maintain program </w:t>
      </w:r>
      <w:r w:rsidR="00904802" w:rsidRPr="00A65748">
        <w:rPr>
          <w:sz w:val="24"/>
        </w:rPr>
        <w:t>sufficiency’s</w:t>
      </w:r>
      <w:r w:rsidRPr="00A65748">
        <w:rPr>
          <w:sz w:val="24"/>
        </w:rPr>
        <w:t xml:space="preserve"> in program cost center</w:t>
      </w:r>
      <w:r w:rsidR="00904802" w:rsidRPr="00A65748">
        <w:rPr>
          <w:sz w:val="24"/>
        </w:rPr>
        <w:t>(s).</w:t>
      </w:r>
    </w:p>
    <w:p w14:paraId="6BEEA74F" w14:textId="77777777" w:rsidR="00904802" w:rsidRPr="00A65748" w:rsidRDefault="00904802" w:rsidP="00CC5056">
      <w:pPr>
        <w:pStyle w:val="ListParagraph"/>
        <w:numPr>
          <w:ilvl w:val="0"/>
          <w:numId w:val="9"/>
        </w:numPr>
        <w:rPr>
          <w:sz w:val="24"/>
        </w:rPr>
      </w:pPr>
      <w:r w:rsidRPr="00A65748">
        <w:rPr>
          <w:sz w:val="24"/>
        </w:rPr>
        <w:t>Purchase equipment and supplies.</w:t>
      </w:r>
    </w:p>
    <w:p w14:paraId="3D957CBB" w14:textId="77777777" w:rsidR="00904802" w:rsidRPr="00A65748" w:rsidRDefault="00904802" w:rsidP="00CC5056">
      <w:pPr>
        <w:pStyle w:val="ListParagraph"/>
        <w:numPr>
          <w:ilvl w:val="0"/>
          <w:numId w:val="9"/>
        </w:numPr>
        <w:rPr>
          <w:sz w:val="24"/>
        </w:rPr>
      </w:pPr>
      <w:r w:rsidRPr="00A65748">
        <w:rPr>
          <w:sz w:val="24"/>
        </w:rPr>
        <w:t>Arrange for repairs and maintenance.</w:t>
      </w:r>
    </w:p>
    <w:p w14:paraId="2ADEF5AA" w14:textId="2CA6B07A" w:rsidR="00904802" w:rsidRPr="00A65748" w:rsidRDefault="00904802" w:rsidP="00C83D86">
      <w:pPr>
        <w:pStyle w:val="ListParagraph"/>
        <w:numPr>
          <w:ilvl w:val="0"/>
          <w:numId w:val="9"/>
        </w:numPr>
        <w:rPr>
          <w:sz w:val="24"/>
        </w:rPr>
      </w:pPr>
      <w:r w:rsidRPr="00A65748">
        <w:rPr>
          <w:sz w:val="24"/>
        </w:rPr>
        <w:t xml:space="preserve">Monitor collection of enrollment </w:t>
      </w:r>
      <w:r w:rsidR="00022274">
        <w:rPr>
          <w:sz w:val="24"/>
        </w:rPr>
        <w:t>f</w:t>
      </w:r>
      <w:r w:rsidRPr="00A65748">
        <w:rPr>
          <w:sz w:val="24"/>
        </w:rPr>
        <w:t>ees a</w:t>
      </w:r>
      <w:r w:rsidR="00C83D86">
        <w:rPr>
          <w:sz w:val="24"/>
        </w:rPr>
        <w:t>n</w:t>
      </w:r>
      <w:r w:rsidRPr="00A65748">
        <w:rPr>
          <w:sz w:val="24"/>
        </w:rPr>
        <w:t>d tuition.</w:t>
      </w:r>
    </w:p>
    <w:p w14:paraId="46834B88" w14:textId="77777777" w:rsidR="00904802" w:rsidRPr="00A65748" w:rsidRDefault="00904802" w:rsidP="00CC5056">
      <w:pPr>
        <w:pStyle w:val="ListParagraph"/>
        <w:numPr>
          <w:ilvl w:val="0"/>
          <w:numId w:val="9"/>
        </w:numPr>
        <w:rPr>
          <w:sz w:val="24"/>
        </w:rPr>
      </w:pPr>
      <w:r w:rsidRPr="00A65748">
        <w:rPr>
          <w:sz w:val="24"/>
        </w:rPr>
        <w:t>Prepare year end analysis as needed.</w:t>
      </w:r>
    </w:p>
    <w:p w14:paraId="35F572E7" w14:textId="77777777" w:rsidR="00A65748" w:rsidRDefault="00A65748" w:rsidP="00904802">
      <w:pPr>
        <w:rPr>
          <w:b/>
          <w:bCs/>
          <w:sz w:val="24"/>
        </w:rPr>
      </w:pPr>
    </w:p>
    <w:p w14:paraId="1FB75BE4" w14:textId="77777777" w:rsidR="00673A6A" w:rsidRDefault="00673A6A" w:rsidP="00904802">
      <w:pPr>
        <w:rPr>
          <w:b/>
          <w:bCs/>
          <w:sz w:val="24"/>
        </w:rPr>
      </w:pPr>
    </w:p>
    <w:p w14:paraId="2445E13C" w14:textId="0C6F2A53" w:rsidR="00904802" w:rsidRPr="00A65748" w:rsidRDefault="00904802" w:rsidP="00904802">
      <w:pPr>
        <w:rPr>
          <w:b/>
          <w:bCs/>
          <w:sz w:val="24"/>
        </w:rPr>
      </w:pPr>
      <w:r w:rsidRPr="00A65748">
        <w:rPr>
          <w:b/>
          <w:bCs/>
          <w:sz w:val="24"/>
        </w:rPr>
        <w:lastRenderedPageBreak/>
        <w:t>SPACE AND EQUIPMENT:</w:t>
      </w:r>
    </w:p>
    <w:p w14:paraId="27DE820E" w14:textId="77777777" w:rsidR="00CC5056" w:rsidRPr="00A65748" w:rsidRDefault="00904802" w:rsidP="00904802">
      <w:pPr>
        <w:pStyle w:val="ListParagraph"/>
        <w:numPr>
          <w:ilvl w:val="0"/>
          <w:numId w:val="10"/>
        </w:numPr>
        <w:rPr>
          <w:sz w:val="24"/>
        </w:rPr>
      </w:pPr>
      <w:r w:rsidRPr="00A65748">
        <w:rPr>
          <w:sz w:val="24"/>
        </w:rPr>
        <w:t>Plan for and equip outdoor and indoor areas.</w:t>
      </w:r>
    </w:p>
    <w:p w14:paraId="1E3022F6" w14:textId="77777777" w:rsidR="00904802" w:rsidRPr="00A65748" w:rsidRDefault="00904802" w:rsidP="00904802">
      <w:pPr>
        <w:pStyle w:val="ListParagraph"/>
        <w:numPr>
          <w:ilvl w:val="0"/>
          <w:numId w:val="10"/>
        </w:numPr>
        <w:rPr>
          <w:sz w:val="24"/>
        </w:rPr>
      </w:pPr>
      <w:r w:rsidRPr="00A65748">
        <w:rPr>
          <w:sz w:val="24"/>
        </w:rPr>
        <w:t>Implement inventory record plan.</w:t>
      </w:r>
    </w:p>
    <w:p w14:paraId="37BA02F8" w14:textId="77777777" w:rsidR="00904802" w:rsidRPr="00A65748" w:rsidRDefault="00904802" w:rsidP="00904802">
      <w:pPr>
        <w:pStyle w:val="ListParagraph"/>
        <w:numPr>
          <w:ilvl w:val="0"/>
          <w:numId w:val="10"/>
        </w:numPr>
        <w:rPr>
          <w:sz w:val="24"/>
        </w:rPr>
      </w:pPr>
      <w:r w:rsidRPr="00A65748">
        <w:rPr>
          <w:sz w:val="24"/>
        </w:rPr>
        <w:t>Arrange for custodial, maintenance and repair care of facilities.</w:t>
      </w:r>
    </w:p>
    <w:p w14:paraId="7610C87F" w14:textId="77777777" w:rsidR="00CC5056" w:rsidRPr="00A65748" w:rsidRDefault="00904802" w:rsidP="00CC5056">
      <w:pPr>
        <w:pStyle w:val="ListParagraph"/>
        <w:numPr>
          <w:ilvl w:val="0"/>
          <w:numId w:val="10"/>
        </w:numPr>
        <w:rPr>
          <w:sz w:val="24"/>
        </w:rPr>
      </w:pPr>
      <w:r w:rsidRPr="00A65748">
        <w:rPr>
          <w:sz w:val="24"/>
        </w:rPr>
        <w:t>Monitor and manage supplies.</w:t>
      </w:r>
    </w:p>
    <w:p w14:paraId="7CE89942" w14:textId="77777777" w:rsidR="00904802" w:rsidRPr="00A65748" w:rsidRDefault="00904802" w:rsidP="00904802">
      <w:pPr>
        <w:rPr>
          <w:sz w:val="24"/>
        </w:rPr>
      </w:pPr>
    </w:p>
    <w:p w14:paraId="024C7330" w14:textId="77777777" w:rsidR="00904802" w:rsidRPr="00A65748" w:rsidRDefault="00904802" w:rsidP="00904802">
      <w:pPr>
        <w:rPr>
          <w:b/>
          <w:bCs/>
          <w:sz w:val="24"/>
        </w:rPr>
      </w:pPr>
      <w:r w:rsidRPr="00A65748">
        <w:rPr>
          <w:b/>
          <w:bCs/>
          <w:sz w:val="24"/>
        </w:rPr>
        <w:t>STAFF</w:t>
      </w:r>
      <w:r w:rsidR="009854E6">
        <w:rPr>
          <w:b/>
          <w:bCs/>
          <w:sz w:val="24"/>
        </w:rPr>
        <w:t>:</w:t>
      </w:r>
    </w:p>
    <w:p w14:paraId="49EBB5CE" w14:textId="77777777" w:rsidR="00904802" w:rsidRPr="00A65748" w:rsidRDefault="00904802" w:rsidP="00904802">
      <w:pPr>
        <w:pStyle w:val="ListParagraph"/>
        <w:numPr>
          <w:ilvl w:val="0"/>
          <w:numId w:val="11"/>
        </w:numPr>
        <w:rPr>
          <w:sz w:val="24"/>
        </w:rPr>
      </w:pPr>
      <w:r w:rsidRPr="00A65748">
        <w:rPr>
          <w:sz w:val="24"/>
        </w:rPr>
        <w:t>Prepare job descriptions.</w:t>
      </w:r>
    </w:p>
    <w:p w14:paraId="72AA709C" w14:textId="77777777" w:rsidR="00904802" w:rsidRPr="00A65748" w:rsidRDefault="00904802" w:rsidP="00846472">
      <w:pPr>
        <w:pStyle w:val="ListParagraph"/>
        <w:numPr>
          <w:ilvl w:val="0"/>
          <w:numId w:val="11"/>
        </w:numPr>
        <w:rPr>
          <w:b/>
          <w:bCs/>
          <w:sz w:val="24"/>
        </w:rPr>
      </w:pPr>
      <w:r w:rsidRPr="00A65748">
        <w:rPr>
          <w:sz w:val="24"/>
        </w:rPr>
        <w:t>Recommend staff members for permanent stat</w:t>
      </w:r>
      <w:r w:rsidR="00846472" w:rsidRPr="00A65748">
        <w:rPr>
          <w:sz w:val="24"/>
        </w:rPr>
        <w:t>u</w:t>
      </w:r>
      <w:r w:rsidRPr="00A65748">
        <w:rPr>
          <w:sz w:val="24"/>
        </w:rPr>
        <w:t xml:space="preserve">s </w:t>
      </w:r>
      <w:r w:rsidR="00846472" w:rsidRPr="00A65748">
        <w:rPr>
          <w:sz w:val="24"/>
        </w:rPr>
        <w:t>o</w:t>
      </w:r>
      <w:r w:rsidRPr="00A65748">
        <w:rPr>
          <w:sz w:val="24"/>
        </w:rPr>
        <w:t>r se</w:t>
      </w:r>
      <w:r w:rsidR="00846472" w:rsidRPr="00A65748">
        <w:rPr>
          <w:sz w:val="24"/>
        </w:rPr>
        <w:t>p</w:t>
      </w:r>
      <w:r w:rsidRPr="00A65748">
        <w:rPr>
          <w:sz w:val="24"/>
        </w:rPr>
        <w:t>arat</w:t>
      </w:r>
      <w:r w:rsidR="00846472" w:rsidRPr="00A65748">
        <w:rPr>
          <w:sz w:val="24"/>
        </w:rPr>
        <w:t>i</w:t>
      </w:r>
      <w:r w:rsidRPr="00A65748">
        <w:rPr>
          <w:sz w:val="24"/>
        </w:rPr>
        <w:t>o</w:t>
      </w:r>
      <w:r w:rsidR="00846472" w:rsidRPr="00A65748">
        <w:rPr>
          <w:sz w:val="24"/>
        </w:rPr>
        <w:t>n</w:t>
      </w:r>
      <w:r w:rsidRPr="00A65748">
        <w:rPr>
          <w:sz w:val="24"/>
        </w:rPr>
        <w:t xml:space="preserve"> after tr</w:t>
      </w:r>
      <w:r w:rsidR="00846472" w:rsidRPr="00A65748">
        <w:rPr>
          <w:sz w:val="24"/>
        </w:rPr>
        <w:t>i</w:t>
      </w:r>
      <w:r w:rsidRPr="00A65748">
        <w:rPr>
          <w:sz w:val="24"/>
        </w:rPr>
        <w:t>a</w:t>
      </w:r>
      <w:r w:rsidR="00846472" w:rsidRPr="00A65748">
        <w:rPr>
          <w:sz w:val="24"/>
        </w:rPr>
        <w:t>l</w:t>
      </w:r>
      <w:r w:rsidRPr="00A65748">
        <w:rPr>
          <w:sz w:val="24"/>
        </w:rPr>
        <w:t xml:space="preserve"> employment</w:t>
      </w:r>
      <w:r w:rsidRPr="00A65748">
        <w:rPr>
          <w:b/>
          <w:bCs/>
          <w:sz w:val="24"/>
        </w:rPr>
        <w:t>.</w:t>
      </w:r>
    </w:p>
    <w:p w14:paraId="0FAEFA2D" w14:textId="77777777" w:rsidR="00846472" w:rsidRPr="00A65748" w:rsidRDefault="00904802" w:rsidP="00846472">
      <w:pPr>
        <w:pStyle w:val="ListParagraph"/>
        <w:numPr>
          <w:ilvl w:val="0"/>
          <w:numId w:val="11"/>
        </w:numPr>
        <w:rPr>
          <w:sz w:val="24"/>
        </w:rPr>
      </w:pPr>
      <w:r w:rsidRPr="00A65748">
        <w:rPr>
          <w:sz w:val="24"/>
        </w:rPr>
        <w:t>Arrange for substitute</w:t>
      </w:r>
      <w:r w:rsidR="00846472" w:rsidRPr="00A65748">
        <w:rPr>
          <w:sz w:val="24"/>
        </w:rPr>
        <w:t xml:space="preserve"> list.</w:t>
      </w:r>
    </w:p>
    <w:p w14:paraId="46C03A3C" w14:textId="77777777" w:rsidR="00846472" w:rsidRPr="00A65748" w:rsidRDefault="00846472" w:rsidP="00846472">
      <w:pPr>
        <w:pStyle w:val="ListParagraph"/>
        <w:numPr>
          <w:ilvl w:val="0"/>
          <w:numId w:val="11"/>
        </w:numPr>
        <w:rPr>
          <w:sz w:val="24"/>
        </w:rPr>
      </w:pPr>
      <w:r w:rsidRPr="00A65748">
        <w:rPr>
          <w:sz w:val="24"/>
        </w:rPr>
        <w:t>Conduct regular staff meetings.</w:t>
      </w:r>
    </w:p>
    <w:p w14:paraId="5786D7E0" w14:textId="77777777" w:rsidR="00846472" w:rsidRPr="00A65748" w:rsidRDefault="00846472" w:rsidP="00FE46EE">
      <w:pPr>
        <w:pStyle w:val="ListParagraph"/>
        <w:numPr>
          <w:ilvl w:val="0"/>
          <w:numId w:val="11"/>
        </w:numPr>
        <w:rPr>
          <w:sz w:val="24"/>
        </w:rPr>
      </w:pPr>
      <w:r w:rsidRPr="00A65748">
        <w:rPr>
          <w:sz w:val="24"/>
        </w:rPr>
        <w:t>Supervise staff i</w:t>
      </w:r>
      <w:r w:rsidR="00FE46EE" w:rsidRPr="00A65748">
        <w:rPr>
          <w:sz w:val="24"/>
        </w:rPr>
        <w:t>n</w:t>
      </w:r>
      <w:r w:rsidRPr="00A65748">
        <w:rPr>
          <w:sz w:val="24"/>
        </w:rPr>
        <w:t xml:space="preserve"> daily, weekly and yearly plans.</w:t>
      </w:r>
    </w:p>
    <w:p w14:paraId="6B14A289" w14:textId="77777777" w:rsidR="00846472" w:rsidRPr="00A65748" w:rsidRDefault="00846472" w:rsidP="00846472">
      <w:pPr>
        <w:pStyle w:val="ListParagraph"/>
        <w:numPr>
          <w:ilvl w:val="0"/>
          <w:numId w:val="11"/>
        </w:numPr>
        <w:rPr>
          <w:sz w:val="24"/>
        </w:rPr>
      </w:pPr>
      <w:r w:rsidRPr="00A65748">
        <w:rPr>
          <w:sz w:val="24"/>
        </w:rPr>
        <w:t xml:space="preserve">Implement procedures that lead to wholesome interpersonal relationships between </w:t>
      </w:r>
      <w:proofErr w:type="spellStart"/>
      <w:r w:rsidRPr="00A65748">
        <w:rPr>
          <w:sz w:val="24"/>
        </w:rPr>
        <w:t>staf</w:t>
      </w:r>
      <w:proofErr w:type="spellEnd"/>
      <w:r w:rsidRPr="00A65748">
        <w:rPr>
          <w:sz w:val="24"/>
        </w:rPr>
        <w:t xml:space="preserve"> members.</w:t>
      </w:r>
    </w:p>
    <w:p w14:paraId="11AC4CC5" w14:textId="77777777" w:rsidR="00846472" w:rsidRPr="00A65748" w:rsidRDefault="00846472" w:rsidP="00846472">
      <w:pPr>
        <w:pStyle w:val="ListParagraph"/>
        <w:numPr>
          <w:ilvl w:val="0"/>
          <w:numId w:val="11"/>
        </w:numPr>
        <w:rPr>
          <w:sz w:val="24"/>
        </w:rPr>
      </w:pPr>
      <w:r w:rsidRPr="00A65748">
        <w:rPr>
          <w:sz w:val="24"/>
        </w:rPr>
        <w:t>Oversees classroom and classroom records.</w:t>
      </w:r>
    </w:p>
    <w:p w14:paraId="1A09E3BB" w14:textId="77777777" w:rsidR="00846472" w:rsidRPr="00A65748" w:rsidRDefault="00846472" w:rsidP="00FE46EE">
      <w:pPr>
        <w:pStyle w:val="ListParagraph"/>
        <w:numPr>
          <w:ilvl w:val="0"/>
          <w:numId w:val="11"/>
        </w:numPr>
        <w:rPr>
          <w:sz w:val="24"/>
        </w:rPr>
      </w:pPr>
      <w:r w:rsidRPr="00A65748">
        <w:rPr>
          <w:sz w:val="24"/>
        </w:rPr>
        <w:t>Maintain personnel records and staff handbook.</w:t>
      </w:r>
    </w:p>
    <w:p w14:paraId="08723F53" w14:textId="77777777" w:rsidR="00FE46EE" w:rsidRPr="00A65748" w:rsidRDefault="00FE46EE" w:rsidP="00FE46EE">
      <w:pPr>
        <w:pStyle w:val="ListParagraph"/>
        <w:rPr>
          <w:sz w:val="24"/>
        </w:rPr>
      </w:pPr>
    </w:p>
    <w:p w14:paraId="21F40415" w14:textId="77777777" w:rsidR="00846472" w:rsidRPr="00A65748" w:rsidRDefault="00846472" w:rsidP="00846472">
      <w:pPr>
        <w:rPr>
          <w:b/>
          <w:bCs/>
          <w:sz w:val="24"/>
        </w:rPr>
      </w:pPr>
      <w:r w:rsidRPr="00A65748">
        <w:rPr>
          <w:b/>
          <w:bCs/>
          <w:sz w:val="24"/>
        </w:rPr>
        <w:t>ENROLLMENT</w:t>
      </w:r>
      <w:r w:rsidR="009854E6">
        <w:rPr>
          <w:b/>
          <w:bCs/>
          <w:sz w:val="24"/>
        </w:rPr>
        <w:t>:</w:t>
      </w:r>
    </w:p>
    <w:p w14:paraId="294D648F" w14:textId="77777777" w:rsidR="00FE46EE" w:rsidRPr="00A65748" w:rsidRDefault="00FE46EE" w:rsidP="00FE46EE">
      <w:pPr>
        <w:pStyle w:val="ListParagraph"/>
        <w:numPr>
          <w:ilvl w:val="0"/>
          <w:numId w:val="12"/>
        </w:numPr>
        <w:rPr>
          <w:sz w:val="24"/>
        </w:rPr>
      </w:pPr>
      <w:r w:rsidRPr="00A65748">
        <w:rPr>
          <w:sz w:val="24"/>
        </w:rPr>
        <w:t>Supervise enrollment procedures</w:t>
      </w:r>
    </w:p>
    <w:p w14:paraId="19178E01" w14:textId="77777777" w:rsidR="00FE46EE" w:rsidRPr="00A65748" w:rsidRDefault="00FE46EE" w:rsidP="00FE46EE">
      <w:pPr>
        <w:pStyle w:val="ListParagraph"/>
        <w:numPr>
          <w:ilvl w:val="0"/>
          <w:numId w:val="12"/>
        </w:numPr>
        <w:rPr>
          <w:sz w:val="24"/>
        </w:rPr>
      </w:pPr>
      <w:r w:rsidRPr="00A65748">
        <w:rPr>
          <w:sz w:val="24"/>
        </w:rPr>
        <w:t>Familiarize parents with program.</w:t>
      </w:r>
    </w:p>
    <w:p w14:paraId="37AF7DDA" w14:textId="77777777" w:rsidR="00FE46EE" w:rsidRPr="00A65748" w:rsidRDefault="00FE46EE" w:rsidP="00FE46EE">
      <w:pPr>
        <w:pStyle w:val="ListParagraph"/>
        <w:numPr>
          <w:ilvl w:val="0"/>
          <w:numId w:val="12"/>
        </w:numPr>
        <w:rPr>
          <w:sz w:val="24"/>
        </w:rPr>
      </w:pPr>
      <w:r w:rsidRPr="00A65748">
        <w:rPr>
          <w:sz w:val="24"/>
        </w:rPr>
        <w:t>Be aware of enrollment needs at all times.</w:t>
      </w:r>
    </w:p>
    <w:p w14:paraId="627BE497" w14:textId="77777777" w:rsidR="00FE46EE" w:rsidRPr="00A65748" w:rsidRDefault="00FE46EE" w:rsidP="00FE46EE">
      <w:pPr>
        <w:pStyle w:val="ListParagraph"/>
        <w:numPr>
          <w:ilvl w:val="0"/>
          <w:numId w:val="12"/>
        </w:numPr>
        <w:rPr>
          <w:sz w:val="24"/>
        </w:rPr>
      </w:pPr>
      <w:r w:rsidRPr="00A65748">
        <w:rPr>
          <w:sz w:val="24"/>
        </w:rPr>
        <w:t>Maintain advertisement public awareness, parent involvement and parent education program.</w:t>
      </w:r>
    </w:p>
    <w:p w14:paraId="45FD713D" w14:textId="77777777" w:rsidR="00A65748" w:rsidRPr="00A65748" w:rsidRDefault="00A65748" w:rsidP="00A65748">
      <w:pPr>
        <w:rPr>
          <w:sz w:val="24"/>
        </w:rPr>
      </w:pPr>
    </w:p>
    <w:p w14:paraId="26EDF8B8" w14:textId="77777777" w:rsidR="00A65748" w:rsidRPr="00A65748" w:rsidRDefault="009854E6" w:rsidP="009854E6">
      <w:pPr>
        <w:rPr>
          <w:b/>
          <w:bCs/>
          <w:sz w:val="24"/>
        </w:rPr>
      </w:pPr>
      <w:r>
        <w:rPr>
          <w:b/>
          <w:bCs/>
          <w:sz w:val="24"/>
        </w:rPr>
        <w:t>HEALTH:</w:t>
      </w:r>
    </w:p>
    <w:p w14:paraId="126B703B" w14:textId="77777777" w:rsidR="00FE46EE" w:rsidRPr="00A65748" w:rsidRDefault="00A65748" w:rsidP="00A65748">
      <w:pPr>
        <w:pStyle w:val="ListParagraph"/>
        <w:numPr>
          <w:ilvl w:val="0"/>
          <w:numId w:val="13"/>
        </w:numPr>
        <w:rPr>
          <w:sz w:val="24"/>
        </w:rPr>
      </w:pPr>
      <w:r w:rsidRPr="00A65748">
        <w:rPr>
          <w:sz w:val="24"/>
        </w:rPr>
        <w:t>Plan health program for Early Learning Centers.</w:t>
      </w:r>
    </w:p>
    <w:p w14:paraId="3EBD428D" w14:textId="77777777" w:rsidR="00A65748" w:rsidRPr="00A65748" w:rsidRDefault="00A65748" w:rsidP="00A65748">
      <w:pPr>
        <w:pStyle w:val="ListParagraph"/>
        <w:numPr>
          <w:ilvl w:val="0"/>
          <w:numId w:val="13"/>
        </w:numPr>
        <w:rPr>
          <w:sz w:val="24"/>
        </w:rPr>
      </w:pPr>
      <w:r w:rsidRPr="00A65748">
        <w:rPr>
          <w:sz w:val="24"/>
        </w:rPr>
        <w:t>Supervise health history and physician’s reports for children and staff in centers.</w:t>
      </w:r>
    </w:p>
    <w:p w14:paraId="7DAF011F" w14:textId="77777777" w:rsidR="00A65748" w:rsidRDefault="00A65748" w:rsidP="00A65748">
      <w:pPr>
        <w:pStyle w:val="ListParagraph"/>
        <w:numPr>
          <w:ilvl w:val="0"/>
          <w:numId w:val="13"/>
        </w:numPr>
        <w:rPr>
          <w:sz w:val="24"/>
        </w:rPr>
      </w:pPr>
      <w:r w:rsidRPr="00A65748">
        <w:rPr>
          <w:sz w:val="24"/>
        </w:rPr>
        <w:t xml:space="preserve">Contact and work with agencies to assist children with special needs. </w:t>
      </w:r>
    </w:p>
    <w:p w14:paraId="3DCB03AA" w14:textId="77777777" w:rsidR="00AA5F5B" w:rsidRDefault="00AA5F5B" w:rsidP="00A65748">
      <w:pPr>
        <w:rPr>
          <w:b/>
          <w:bCs/>
          <w:sz w:val="24"/>
        </w:rPr>
      </w:pPr>
    </w:p>
    <w:p w14:paraId="30585EE9" w14:textId="77777777" w:rsidR="00A65748" w:rsidRDefault="00A65748" w:rsidP="00A65748">
      <w:pPr>
        <w:rPr>
          <w:b/>
          <w:bCs/>
          <w:sz w:val="24"/>
        </w:rPr>
      </w:pPr>
      <w:r w:rsidRPr="00AA5F5B">
        <w:rPr>
          <w:b/>
          <w:bCs/>
          <w:sz w:val="24"/>
        </w:rPr>
        <w:t>SAFETY</w:t>
      </w:r>
      <w:r w:rsidR="009854E6">
        <w:rPr>
          <w:b/>
          <w:bCs/>
          <w:sz w:val="24"/>
        </w:rPr>
        <w:t>:</w:t>
      </w:r>
    </w:p>
    <w:p w14:paraId="493DD56E" w14:textId="77777777" w:rsidR="00AA5F5B" w:rsidRPr="00AA5F5B" w:rsidRDefault="00AA5F5B" w:rsidP="00AA5F5B">
      <w:pPr>
        <w:pStyle w:val="ListParagraph"/>
        <w:numPr>
          <w:ilvl w:val="0"/>
          <w:numId w:val="14"/>
        </w:numPr>
        <w:rPr>
          <w:sz w:val="24"/>
        </w:rPr>
      </w:pPr>
      <w:r w:rsidRPr="00AA5F5B">
        <w:rPr>
          <w:sz w:val="24"/>
        </w:rPr>
        <w:t>Plan health program for centers.</w:t>
      </w:r>
    </w:p>
    <w:p w14:paraId="6431AD0F" w14:textId="77777777" w:rsidR="00AA5F5B" w:rsidRDefault="00AA5F5B" w:rsidP="00AA5F5B">
      <w:pPr>
        <w:pStyle w:val="ListParagraph"/>
        <w:numPr>
          <w:ilvl w:val="0"/>
          <w:numId w:val="14"/>
        </w:numPr>
        <w:rPr>
          <w:sz w:val="24"/>
        </w:rPr>
      </w:pPr>
      <w:r w:rsidRPr="00AA5F5B">
        <w:rPr>
          <w:sz w:val="24"/>
        </w:rPr>
        <w:t>Be informed of the center’s legal responsibilities and liabilities.</w:t>
      </w:r>
    </w:p>
    <w:p w14:paraId="60C8F8F5" w14:textId="77777777" w:rsidR="00AA5F5B" w:rsidRDefault="00AA5F5B" w:rsidP="00AA5F5B">
      <w:pPr>
        <w:pStyle w:val="ListParagraph"/>
        <w:numPr>
          <w:ilvl w:val="0"/>
          <w:numId w:val="14"/>
        </w:numPr>
        <w:rPr>
          <w:sz w:val="24"/>
        </w:rPr>
      </w:pPr>
      <w:r>
        <w:rPr>
          <w:sz w:val="24"/>
        </w:rPr>
        <w:t>Implement and monitor safety programs indoors/outdoors.</w:t>
      </w:r>
    </w:p>
    <w:p w14:paraId="1903A70C" w14:textId="77777777" w:rsidR="00AA5F5B" w:rsidRDefault="00AA5F5B" w:rsidP="00AA5F5B">
      <w:pPr>
        <w:pStyle w:val="ListParagraph"/>
        <w:numPr>
          <w:ilvl w:val="0"/>
          <w:numId w:val="14"/>
        </w:numPr>
        <w:rPr>
          <w:sz w:val="24"/>
        </w:rPr>
      </w:pPr>
      <w:r>
        <w:rPr>
          <w:sz w:val="24"/>
        </w:rPr>
        <w:t>Plan fire drills.</w:t>
      </w:r>
    </w:p>
    <w:p w14:paraId="3C2C3B3F" w14:textId="77777777" w:rsidR="00AA5F5B" w:rsidRDefault="00AA5F5B" w:rsidP="00C83D86">
      <w:pPr>
        <w:pStyle w:val="ListParagraph"/>
        <w:numPr>
          <w:ilvl w:val="0"/>
          <w:numId w:val="14"/>
        </w:numPr>
        <w:rPr>
          <w:sz w:val="24"/>
        </w:rPr>
      </w:pPr>
      <w:r>
        <w:rPr>
          <w:sz w:val="24"/>
        </w:rPr>
        <w:t>Recognize and correct or avoid unsafe conditions in the work environment including placement of employees in situatio</w:t>
      </w:r>
      <w:r w:rsidR="00C83D86">
        <w:rPr>
          <w:sz w:val="24"/>
        </w:rPr>
        <w:t>n</w:t>
      </w:r>
      <w:r>
        <w:rPr>
          <w:sz w:val="24"/>
        </w:rPr>
        <w:t>s of liability for the agency.</w:t>
      </w:r>
    </w:p>
    <w:p w14:paraId="07E9A918" w14:textId="77777777" w:rsidR="00AA5F5B" w:rsidRDefault="00C83D86" w:rsidP="00AA5F5B">
      <w:pPr>
        <w:pStyle w:val="ListParagraph"/>
        <w:numPr>
          <w:ilvl w:val="0"/>
          <w:numId w:val="14"/>
        </w:numPr>
        <w:rPr>
          <w:sz w:val="24"/>
        </w:rPr>
      </w:pPr>
      <w:r>
        <w:rPr>
          <w:sz w:val="24"/>
        </w:rPr>
        <w:t>Initiates and follows up on all worker’s compensation claims for program employees.</w:t>
      </w:r>
    </w:p>
    <w:p w14:paraId="2A08C2F4" w14:textId="77777777" w:rsidR="00C83D86" w:rsidRDefault="00C83D86" w:rsidP="00C83D86">
      <w:pPr>
        <w:rPr>
          <w:sz w:val="24"/>
        </w:rPr>
      </w:pPr>
    </w:p>
    <w:p w14:paraId="2D2BDE30" w14:textId="77777777" w:rsidR="00C83D86" w:rsidRDefault="00C83D86" w:rsidP="00C83D86">
      <w:pPr>
        <w:rPr>
          <w:b/>
          <w:bCs/>
          <w:sz w:val="24"/>
        </w:rPr>
      </w:pPr>
      <w:r w:rsidRPr="00C83D86">
        <w:rPr>
          <w:b/>
          <w:bCs/>
          <w:sz w:val="24"/>
        </w:rPr>
        <w:t>CHILDREN’S EDUCATIONAL PROGRAM</w:t>
      </w:r>
      <w:r w:rsidR="009854E6">
        <w:rPr>
          <w:b/>
          <w:bCs/>
          <w:sz w:val="24"/>
        </w:rPr>
        <w:t>:</w:t>
      </w:r>
    </w:p>
    <w:p w14:paraId="06F79F39" w14:textId="77777777" w:rsidR="00C83D86" w:rsidRPr="00C83D86" w:rsidRDefault="00C83D86" w:rsidP="00C83D86">
      <w:pPr>
        <w:pStyle w:val="ListParagraph"/>
        <w:numPr>
          <w:ilvl w:val="0"/>
          <w:numId w:val="15"/>
        </w:numPr>
        <w:rPr>
          <w:sz w:val="24"/>
        </w:rPr>
      </w:pPr>
      <w:r w:rsidRPr="00C83D86">
        <w:rPr>
          <w:sz w:val="24"/>
        </w:rPr>
        <w:t>Oversees procedures for management of children’s educational program.</w:t>
      </w:r>
    </w:p>
    <w:p w14:paraId="64A401A1" w14:textId="77777777" w:rsidR="00C83D86" w:rsidRDefault="00C83D86" w:rsidP="00C83D86">
      <w:pPr>
        <w:pStyle w:val="ListParagraph"/>
        <w:numPr>
          <w:ilvl w:val="0"/>
          <w:numId w:val="15"/>
        </w:numPr>
        <w:rPr>
          <w:sz w:val="24"/>
        </w:rPr>
      </w:pPr>
      <w:r w:rsidRPr="00C83D86">
        <w:rPr>
          <w:sz w:val="24"/>
        </w:rPr>
        <w:lastRenderedPageBreak/>
        <w:t>Monitor children’s routines and development</w:t>
      </w:r>
      <w:r>
        <w:rPr>
          <w:sz w:val="24"/>
        </w:rPr>
        <w:t>.</w:t>
      </w:r>
    </w:p>
    <w:p w14:paraId="02DF78F9" w14:textId="77777777" w:rsidR="00C83D86" w:rsidRDefault="00C83D86" w:rsidP="00C83D86">
      <w:pPr>
        <w:pStyle w:val="ListParagraph"/>
        <w:numPr>
          <w:ilvl w:val="0"/>
          <w:numId w:val="15"/>
        </w:numPr>
        <w:rPr>
          <w:sz w:val="24"/>
        </w:rPr>
      </w:pPr>
      <w:r>
        <w:rPr>
          <w:sz w:val="24"/>
        </w:rPr>
        <w:t>Oversee a center nutritional/health program.</w:t>
      </w:r>
    </w:p>
    <w:p w14:paraId="5230A91F" w14:textId="77777777" w:rsidR="00C83D86" w:rsidRDefault="00C83D86" w:rsidP="00C83D86">
      <w:pPr>
        <w:rPr>
          <w:sz w:val="24"/>
        </w:rPr>
      </w:pPr>
    </w:p>
    <w:p w14:paraId="2FD4DABD" w14:textId="77777777" w:rsidR="00C83D86" w:rsidRDefault="00C83D86" w:rsidP="00C83D86">
      <w:pPr>
        <w:rPr>
          <w:b/>
          <w:bCs/>
          <w:sz w:val="24"/>
        </w:rPr>
      </w:pPr>
      <w:r w:rsidRPr="00C83D86">
        <w:rPr>
          <w:b/>
          <w:bCs/>
          <w:sz w:val="24"/>
        </w:rPr>
        <w:t>COMMUNITY RELATIONSHIPS</w:t>
      </w:r>
      <w:r w:rsidR="009854E6">
        <w:rPr>
          <w:b/>
          <w:bCs/>
          <w:sz w:val="24"/>
        </w:rPr>
        <w:t>:</w:t>
      </w:r>
    </w:p>
    <w:p w14:paraId="13D8524A" w14:textId="77777777" w:rsidR="00FE46EE" w:rsidRDefault="00C83D86" w:rsidP="00C83D86">
      <w:pPr>
        <w:pStyle w:val="ListParagraph"/>
        <w:numPr>
          <w:ilvl w:val="0"/>
          <w:numId w:val="16"/>
        </w:numPr>
        <w:rPr>
          <w:sz w:val="24"/>
        </w:rPr>
      </w:pPr>
      <w:r>
        <w:rPr>
          <w:sz w:val="24"/>
        </w:rPr>
        <w:t>Welcome families and transition them into the program.</w:t>
      </w:r>
    </w:p>
    <w:p w14:paraId="6CD99B40" w14:textId="77777777" w:rsidR="00C83D86" w:rsidRDefault="00C83D86" w:rsidP="00C83D86">
      <w:pPr>
        <w:pStyle w:val="ListParagraph"/>
        <w:numPr>
          <w:ilvl w:val="0"/>
          <w:numId w:val="16"/>
        </w:numPr>
        <w:rPr>
          <w:sz w:val="24"/>
        </w:rPr>
      </w:pPr>
      <w:r>
        <w:rPr>
          <w:sz w:val="24"/>
        </w:rPr>
        <w:t>Welcome visitors to the program.</w:t>
      </w:r>
    </w:p>
    <w:p w14:paraId="7325D331" w14:textId="77777777" w:rsidR="00C83D86" w:rsidRDefault="00C83D86" w:rsidP="00C83D86">
      <w:pPr>
        <w:pStyle w:val="ListParagraph"/>
        <w:numPr>
          <w:ilvl w:val="0"/>
          <w:numId w:val="16"/>
        </w:numPr>
        <w:rPr>
          <w:sz w:val="24"/>
        </w:rPr>
      </w:pPr>
      <w:r>
        <w:rPr>
          <w:sz w:val="24"/>
        </w:rPr>
        <w:t>Works well with the public.</w:t>
      </w:r>
    </w:p>
    <w:p w14:paraId="0D240334" w14:textId="77777777" w:rsidR="00C83D86" w:rsidRDefault="00C83D86" w:rsidP="00C83D86">
      <w:pPr>
        <w:pStyle w:val="ListParagraph"/>
        <w:numPr>
          <w:ilvl w:val="0"/>
          <w:numId w:val="16"/>
        </w:numPr>
        <w:rPr>
          <w:sz w:val="24"/>
        </w:rPr>
      </w:pPr>
      <w:r>
        <w:rPr>
          <w:sz w:val="24"/>
        </w:rPr>
        <w:t>Coordinate student teaching program.</w:t>
      </w:r>
    </w:p>
    <w:p w14:paraId="399B93DE" w14:textId="77777777" w:rsidR="00C83D86" w:rsidRDefault="00C83D86" w:rsidP="00D51146">
      <w:pPr>
        <w:pStyle w:val="ListParagraph"/>
        <w:numPr>
          <w:ilvl w:val="0"/>
          <w:numId w:val="16"/>
        </w:numPr>
        <w:rPr>
          <w:sz w:val="24"/>
        </w:rPr>
      </w:pPr>
      <w:r>
        <w:rPr>
          <w:sz w:val="24"/>
        </w:rPr>
        <w:t>Develop and maintain effective working relationships with the public, co-workers, subordinates and supervisors.</w:t>
      </w:r>
    </w:p>
    <w:p w14:paraId="20848B69" w14:textId="77777777" w:rsidR="00C83D86" w:rsidRDefault="00C83D86" w:rsidP="00D51146">
      <w:pPr>
        <w:pStyle w:val="ListParagraph"/>
        <w:numPr>
          <w:ilvl w:val="0"/>
          <w:numId w:val="16"/>
        </w:numPr>
        <w:rPr>
          <w:sz w:val="24"/>
        </w:rPr>
      </w:pPr>
      <w:r>
        <w:rPr>
          <w:sz w:val="24"/>
        </w:rPr>
        <w:t xml:space="preserve">Maintain a working knowledge of SCCOG programs and services to be able to actively direct the </w:t>
      </w:r>
      <w:r w:rsidR="00D51146">
        <w:rPr>
          <w:sz w:val="24"/>
        </w:rPr>
        <w:t>n</w:t>
      </w:r>
      <w:r>
        <w:rPr>
          <w:sz w:val="24"/>
        </w:rPr>
        <w:t>eeds of the public.</w:t>
      </w:r>
    </w:p>
    <w:p w14:paraId="17E4F3DE" w14:textId="77777777" w:rsidR="00C83D86" w:rsidRDefault="00C83D86" w:rsidP="00D51146">
      <w:pPr>
        <w:pStyle w:val="ListParagraph"/>
        <w:numPr>
          <w:ilvl w:val="0"/>
          <w:numId w:val="16"/>
        </w:numPr>
        <w:rPr>
          <w:sz w:val="24"/>
        </w:rPr>
      </w:pPr>
      <w:r>
        <w:rPr>
          <w:sz w:val="24"/>
        </w:rPr>
        <w:t>Work with community groups and professional age</w:t>
      </w:r>
      <w:r w:rsidR="00D51146">
        <w:rPr>
          <w:sz w:val="24"/>
        </w:rPr>
        <w:t>n</w:t>
      </w:r>
      <w:r>
        <w:rPr>
          <w:sz w:val="24"/>
        </w:rPr>
        <w:t>cies for awareness</w:t>
      </w:r>
      <w:r w:rsidR="00D51146">
        <w:rPr>
          <w:sz w:val="24"/>
        </w:rPr>
        <w:t xml:space="preserve"> and collaboration.</w:t>
      </w:r>
    </w:p>
    <w:p w14:paraId="456C5261" w14:textId="77777777" w:rsidR="00FE46EE" w:rsidRPr="00D51146" w:rsidRDefault="00D51146" w:rsidP="00846472">
      <w:pPr>
        <w:pStyle w:val="ListParagraph"/>
        <w:numPr>
          <w:ilvl w:val="0"/>
          <w:numId w:val="16"/>
        </w:numPr>
        <w:rPr>
          <w:b/>
          <w:bCs/>
          <w:sz w:val="24"/>
        </w:rPr>
      </w:pPr>
      <w:r w:rsidRPr="00D51146">
        <w:rPr>
          <w:sz w:val="24"/>
        </w:rPr>
        <w:t xml:space="preserve">Participate in professional groups and </w:t>
      </w:r>
      <w:r>
        <w:rPr>
          <w:sz w:val="24"/>
        </w:rPr>
        <w:t>trainings.</w:t>
      </w:r>
    </w:p>
    <w:p w14:paraId="67A13F0F" w14:textId="77777777" w:rsidR="00FE46EE" w:rsidRPr="00D51146" w:rsidRDefault="00D51146" w:rsidP="00846472">
      <w:pPr>
        <w:pStyle w:val="ListParagraph"/>
        <w:numPr>
          <w:ilvl w:val="0"/>
          <w:numId w:val="16"/>
        </w:numPr>
        <w:rPr>
          <w:b/>
          <w:bCs/>
          <w:sz w:val="24"/>
        </w:rPr>
      </w:pPr>
      <w:r w:rsidRPr="00D51146">
        <w:rPr>
          <w:sz w:val="24"/>
        </w:rPr>
        <w:t xml:space="preserve">Act as a liaison with schools and community </w:t>
      </w:r>
      <w:r>
        <w:rPr>
          <w:sz w:val="24"/>
        </w:rPr>
        <w:t>agencies.</w:t>
      </w:r>
    </w:p>
    <w:p w14:paraId="2FFD0AE7" w14:textId="77777777" w:rsidR="00D51146" w:rsidRPr="009854E6" w:rsidRDefault="00D51146" w:rsidP="00846472">
      <w:pPr>
        <w:pStyle w:val="ListParagraph"/>
        <w:numPr>
          <w:ilvl w:val="0"/>
          <w:numId w:val="16"/>
        </w:numPr>
        <w:rPr>
          <w:b/>
          <w:bCs/>
          <w:sz w:val="24"/>
        </w:rPr>
      </w:pPr>
      <w:r>
        <w:rPr>
          <w:sz w:val="24"/>
        </w:rPr>
        <w:t>Take an active role in community collaborative efforts</w:t>
      </w:r>
      <w:r w:rsidR="009854E6">
        <w:rPr>
          <w:sz w:val="24"/>
        </w:rPr>
        <w:t xml:space="preserve"> </w:t>
      </w:r>
      <w:r>
        <w:rPr>
          <w:sz w:val="24"/>
        </w:rPr>
        <w:t>and trainings.</w:t>
      </w:r>
    </w:p>
    <w:p w14:paraId="1997FB57" w14:textId="77777777" w:rsidR="009854E6" w:rsidRDefault="009854E6" w:rsidP="009854E6">
      <w:pPr>
        <w:rPr>
          <w:b/>
          <w:bCs/>
          <w:sz w:val="24"/>
        </w:rPr>
      </w:pPr>
    </w:p>
    <w:p w14:paraId="7691EDA7" w14:textId="77777777" w:rsidR="009854E6" w:rsidRDefault="009854E6" w:rsidP="009854E6">
      <w:pPr>
        <w:rPr>
          <w:b/>
          <w:bCs/>
          <w:sz w:val="24"/>
        </w:rPr>
      </w:pPr>
      <w:r>
        <w:rPr>
          <w:b/>
          <w:bCs/>
          <w:sz w:val="24"/>
        </w:rPr>
        <w:t>FOOD MANAGEMENT:</w:t>
      </w:r>
    </w:p>
    <w:p w14:paraId="57571095" w14:textId="77777777" w:rsidR="009854E6" w:rsidRPr="009854E6" w:rsidRDefault="009854E6" w:rsidP="009854E6">
      <w:pPr>
        <w:pStyle w:val="ListParagraph"/>
        <w:numPr>
          <w:ilvl w:val="0"/>
          <w:numId w:val="17"/>
        </w:numPr>
        <w:rPr>
          <w:sz w:val="24"/>
        </w:rPr>
      </w:pPr>
      <w:r w:rsidRPr="009854E6">
        <w:rPr>
          <w:sz w:val="24"/>
        </w:rPr>
        <w:t>Oversee for program.  Submit proper contracts and monthly billing reports to state agency.</w:t>
      </w:r>
    </w:p>
    <w:p w14:paraId="42241A24" w14:textId="77777777" w:rsidR="009854E6" w:rsidRDefault="009854E6" w:rsidP="009854E6">
      <w:pPr>
        <w:pStyle w:val="ListParagraph"/>
        <w:numPr>
          <w:ilvl w:val="0"/>
          <w:numId w:val="17"/>
        </w:numPr>
        <w:rPr>
          <w:sz w:val="24"/>
        </w:rPr>
      </w:pPr>
      <w:r>
        <w:rPr>
          <w:sz w:val="24"/>
        </w:rPr>
        <w:t>Meet state and local regul</w:t>
      </w:r>
      <w:r w:rsidRPr="009854E6">
        <w:rPr>
          <w:sz w:val="24"/>
        </w:rPr>
        <w:t>atio</w:t>
      </w:r>
      <w:r>
        <w:rPr>
          <w:sz w:val="24"/>
        </w:rPr>
        <w:t>n</w:t>
      </w:r>
      <w:r w:rsidRPr="009854E6">
        <w:rPr>
          <w:sz w:val="24"/>
        </w:rPr>
        <w:t>s regarding</w:t>
      </w:r>
      <w:r>
        <w:rPr>
          <w:sz w:val="24"/>
        </w:rPr>
        <w:t xml:space="preserve"> meals.</w:t>
      </w:r>
    </w:p>
    <w:p w14:paraId="7E0BB423" w14:textId="77777777" w:rsidR="009854E6" w:rsidRDefault="009854E6" w:rsidP="009854E6">
      <w:pPr>
        <w:pStyle w:val="ListParagraph"/>
        <w:numPr>
          <w:ilvl w:val="0"/>
          <w:numId w:val="17"/>
        </w:numPr>
        <w:rPr>
          <w:sz w:val="24"/>
        </w:rPr>
      </w:pPr>
      <w:r>
        <w:rPr>
          <w:sz w:val="24"/>
        </w:rPr>
        <w:t>Communicate menu plans to parents.</w:t>
      </w:r>
    </w:p>
    <w:p w14:paraId="220A937C" w14:textId="77777777" w:rsidR="009854E6" w:rsidRDefault="009854E6" w:rsidP="009854E6">
      <w:pPr>
        <w:rPr>
          <w:sz w:val="24"/>
        </w:rPr>
      </w:pPr>
    </w:p>
    <w:p w14:paraId="0AC8BDC3" w14:textId="77777777" w:rsidR="009854E6" w:rsidRDefault="009854E6" w:rsidP="009854E6">
      <w:pPr>
        <w:rPr>
          <w:b/>
          <w:bCs/>
          <w:sz w:val="24"/>
        </w:rPr>
      </w:pPr>
      <w:r w:rsidRPr="009854E6">
        <w:rPr>
          <w:b/>
          <w:bCs/>
          <w:sz w:val="24"/>
        </w:rPr>
        <w:t>QUALIFATIONS:</w:t>
      </w:r>
    </w:p>
    <w:p w14:paraId="5224A0C7" w14:textId="77777777" w:rsidR="009854E6" w:rsidRPr="009854E6" w:rsidRDefault="009854E6" w:rsidP="009854E6">
      <w:pPr>
        <w:pStyle w:val="ListParagraph"/>
        <w:numPr>
          <w:ilvl w:val="0"/>
          <w:numId w:val="18"/>
        </w:numPr>
        <w:rPr>
          <w:b/>
          <w:bCs/>
          <w:sz w:val="24"/>
        </w:rPr>
      </w:pPr>
      <w:r>
        <w:rPr>
          <w:sz w:val="24"/>
        </w:rPr>
        <w:t>The person is this position should have a minimum of 5 years’ experience in working with children and families as well as 5 years’ experience in directing staff in a large Early Learning Setting.</w:t>
      </w:r>
    </w:p>
    <w:p w14:paraId="6238E24F" w14:textId="77777777" w:rsidR="009854E6" w:rsidRPr="001E2A5A" w:rsidRDefault="009854E6" w:rsidP="009854E6">
      <w:pPr>
        <w:pStyle w:val="ListParagraph"/>
        <w:numPr>
          <w:ilvl w:val="0"/>
          <w:numId w:val="18"/>
        </w:numPr>
        <w:rPr>
          <w:b/>
          <w:bCs/>
          <w:sz w:val="24"/>
        </w:rPr>
      </w:pPr>
      <w:r>
        <w:rPr>
          <w:sz w:val="24"/>
        </w:rPr>
        <w:t>A minimum AA degree in Early Childhood Education is strongly suggested, however an AA or BA is will be considered</w:t>
      </w:r>
      <w:r w:rsidR="001E2A5A">
        <w:rPr>
          <w:sz w:val="24"/>
        </w:rPr>
        <w:t xml:space="preserve"> in a comparable field.  </w:t>
      </w:r>
    </w:p>
    <w:p w14:paraId="3B4EDFBE" w14:textId="77777777" w:rsidR="001E2A5A" w:rsidRPr="001E2A5A" w:rsidRDefault="00CE7D02" w:rsidP="009854E6">
      <w:pPr>
        <w:pStyle w:val="ListParagraph"/>
        <w:numPr>
          <w:ilvl w:val="0"/>
          <w:numId w:val="18"/>
        </w:numPr>
        <w:rPr>
          <w:b/>
          <w:bCs/>
          <w:sz w:val="24"/>
        </w:rPr>
      </w:pPr>
      <w:r>
        <w:rPr>
          <w:sz w:val="24"/>
        </w:rPr>
        <w:t>Excellent oral and written c</w:t>
      </w:r>
      <w:r w:rsidR="001E2A5A">
        <w:rPr>
          <w:sz w:val="24"/>
        </w:rPr>
        <w:t>ommunication skills.</w:t>
      </w:r>
    </w:p>
    <w:p w14:paraId="5BEA5D34" w14:textId="77777777" w:rsidR="001E2A5A" w:rsidRPr="00CE7D02" w:rsidRDefault="00CE7D02" w:rsidP="001E2A5A">
      <w:pPr>
        <w:pStyle w:val="ListParagraph"/>
        <w:numPr>
          <w:ilvl w:val="0"/>
          <w:numId w:val="18"/>
        </w:numPr>
        <w:rPr>
          <w:b/>
          <w:bCs/>
          <w:sz w:val="24"/>
        </w:rPr>
      </w:pPr>
      <w:r>
        <w:rPr>
          <w:sz w:val="24"/>
        </w:rPr>
        <w:t>Computer skill</w:t>
      </w:r>
      <w:r w:rsidR="001E2A5A">
        <w:rPr>
          <w:sz w:val="24"/>
        </w:rPr>
        <w:t xml:space="preserve">s including: </w:t>
      </w:r>
      <w:proofErr w:type="spellStart"/>
      <w:r w:rsidR="001E2A5A">
        <w:rPr>
          <w:sz w:val="24"/>
        </w:rPr>
        <w:t>Procare</w:t>
      </w:r>
      <w:proofErr w:type="spellEnd"/>
      <w:r w:rsidR="001E2A5A">
        <w:rPr>
          <w:sz w:val="24"/>
        </w:rPr>
        <w:t xml:space="preserve"> software, ELC Program, Microsoft Word</w:t>
      </w:r>
      <w:r>
        <w:rPr>
          <w:sz w:val="24"/>
        </w:rPr>
        <w:t xml:space="preserve"> and publisher.</w:t>
      </w:r>
    </w:p>
    <w:p w14:paraId="49068448" w14:textId="77777777" w:rsidR="00CE7D02" w:rsidRDefault="00CE7D02" w:rsidP="00CE7D02">
      <w:pPr>
        <w:rPr>
          <w:b/>
          <w:bCs/>
          <w:sz w:val="24"/>
        </w:rPr>
      </w:pPr>
    </w:p>
    <w:p w14:paraId="1A0DA9AE" w14:textId="77777777" w:rsidR="00CE7D02" w:rsidRDefault="00CE7D02" w:rsidP="00CE7D02">
      <w:pPr>
        <w:rPr>
          <w:b/>
          <w:bCs/>
          <w:sz w:val="24"/>
        </w:rPr>
      </w:pPr>
      <w:r>
        <w:rPr>
          <w:b/>
          <w:bCs/>
          <w:sz w:val="24"/>
        </w:rPr>
        <w:t>WORK SCHEDULE</w:t>
      </w:r>
    </w:p>
    <w:p w14:paraId="193344CA" w14:textId="77777777" w:rsidR="00CE7D02" w:rsidRPr="00CE7D02" w:rsidRDefault="00CE7D02" w:rsidP="00CE7D02">
      <w:pPr>
        <w:rPr>
          <w:sz w:val="24"/>
        </w:rPr>
      </w:pPr>
      <w:r w:rsidRPr="00CE7D02">
        <w:rPr>
          <w:sz w:val="24"/>
        </w:rPr>
        <w:t xml:space="preserve">This is an exempt position.  Center hours are Monday through Friday 7:30 am until 5:30 pm.  Professional staff may be called upon to work above and beyond </w:t>
      </w:r>
      <w:r>
        <w:rPr>
          <w:sz w:val="24"/>
        </w:rPr>
        <w:t>the agency hours of operation.  T</w:t>
      </w:r>
      <w:r w:rsidRPr="00CE7D02">
        <w:rPr>
          <w:sz w:val="24"/>
        </w:rPr>
        <w:t xml:space="preserve">his exempt position does not qualify for overtime.  </w:t>
      </w:r>
    </w:p>
    <w:p w14:paraId="5EE2C549" w14:textId="77777777" w:rsidR="00471B7B" w:rsidRDefault="002D4688" w:rsidP="009854E6">
      <w:pPr>
        <w:rPr>
          <w:sz w:val="24"/>
        </w:rPr>
      </w:pPr>
      <w:r>
        <w:rPr>
          <w:sz w:val="24"/>
        </w:rPr>
        <w:t xml:space="preserve">      </w:t>
      </w:r>
    </w:p>
    <w:p w14:paraId="3CB75B6F" w14:textId="77777777" w:rsidR="00471B7B" w:rsidRDefault="00471B7B" w:rsidP="009854E6">
      <w:pPr>
        <w:rPr>
          <w:sz w:val="24"/>
        </w:rPr>
      </w:pPr>
    </w:p>
    <w:p w14:paraId="613B89F6" w14:textId="149D35A3" w:rsidR="009854E6" w:rsidRDefault="003016E4" w:rsidP="003016E4">
      <w:pPr>
        <w:rPr>
          <w:sz w:val="24"/>
        </w:rPr>
      </w:pPr>
      <w:r w:rsidRPr="00C83D86">
        <w:rPr>
          <w:i/>
          <w:iCs/>
          <w:sz w:val="24"/>
        </w:rPr>
        <w:t>Revised March 20</w:t>
      </w:r>
      <w:r w:rsidR="00101467">
        <w:rPr>
          <w:i/>
          <w:iCs/>
          <w:sz w:val="24"/>
        </w:rPr>
        <w:t>23</w:t>
      </w:r>
      <w:r>
        <w:rPr>
          <w:i/>
          <w:iCs/>
          <w:sz w:val="24"/>
        </w:rPr>
        <w:t xml:space="preserve">                                                              </w:t>
      </w:r>
      <w:r w:rsidR="002D4688">
        <w:rPr>
          <w:sz w:val="24"/>
        </w:rPr>
        <w:t xml:space="preserve">    </w:t>
      </w:r>
      <w:r>
        <w:rPr>
          <w:sz w:val="24"/>
        </w:rPr>
        <w:t xml:space="preserve">_______________________________________   </w:t>
      </w:r>
      <w:r w:rsidR="002D4688">
        <w:rPr>
          <w:sz w:val="24"/>
        </w:rPr>
        <w:t xml:space="preserve">                                                                                   </w:t>
      </w:r>
    </w:p>
    <w:p w14:paraId="44289E00" w14:textId="77777777" w:rsidR="002D4688" w:rsidRPr="002D4688" w:rsidRDefault="002D4688" w:rsidP="002D4688">
      <w:pPr>
        <w:rPr>
          <w:b/>
          <w:bCs/>
          <w:sz w:val="24"/>
        </w:rPr>
      </w:pPr>
      <w:r>
        <w:rPr>
          <w:sz w:val="24"/>
        </w:rPr>
        <w:t xml:space="preserve">                                                                                                     </w:t>
      </w:r>
      <w:r w:rsidR="00471B7B">
        <w:rPr>
          <w:sz w:val="24"/>
        </w:rPr>
        <w:t xml:space="preserve">                      </w:t>
      </w:r>
      <w:r>
        <w:rPr>
          <w:sz w:val="24"/>
        </w:rPr>
        <w:t xml:space="preserve"> </w:t>
      </w:r>
      <w:r w:rsidRPr="002D4688">
        <w:rPr>
          <w:b/>
          <w:bCs/>
          <w:sz w:val="24"/>
        </w:rPr>
        <w:t>Signature/Date</w:t>
      </w:r>
    </w:p>
    <w:p w14:paraId="65423499" w14:textId="77777777" w:rsidR="00FE46EE" w:rsidRPr="00A65748" w:rsidRDefault="00FE46EE" w:rsidP="00846472">
      <w:pPr>
        <w:rPr>
          <w:b/>
          <w:bCs/>
          <w:sz w:val="24"/>
        </w:rPr>
      </w:pPr>
    </w:p>
    <w:p w14:paraId="37E8C02D" w14:textId="77777777" w:rsidR="00846472" w:rsidRPr="00A65748" w:rsidRDefault="00846472" w:rsidP="00846472">
      <w:pPr>
        <w:rPr>
          <w:b/>
          <w:bCs/>
          <w:sz w:val="24"/>
        </w:rPr>
      </w:pPr>
    </w:p>
    <w:p w14:paraId="77215C14" w14:textId="77777777" w:rsidR="00904802" w:rsidRPr="00846472" w:rsidRDefault="00904802" w:rsidP="00904802"/>
    <w:p w14:paraId="55D67462" w14:textId="77777777" w:rsidR="00516AA7" w:rsidRDefault="00516AA7" w:rsidP="00516AA7">
      <w:pPr>
        <w:jc w:val="center"/>
      </w:pPr>
    </w:p>
    <w:p w14:paraId="1F3BBD07" w14:textId="77777777" w:rsidR="00516AA7" w:rsidRPr="00516AA7" w:rsidRDefault="00516AA7" w:rsidP="00516AA7">
      <w:pPr>
        <w:jc w:val="center"/>
      </w:pPr>
    </w:p>
    <w:p w14:paraId="51CF7ED2" w14:textId="77777777" w:rsidR="00516AA7" w:rsidRDefault="00516AA7" w:rsidP="00516AA7"/>
    <w:p w14:paraId="204130DB" w14:textId="77777777" w:rsidR="00D944F0" w:rsidRDefault="00D944F0" w:rsidP="002172CE"/>
    <w:p w14:paraId="7FFC10FB" w14:textId="77777777" w:rsidR="00D944F0" w:rsidRDefault="00D944F0" w:rsidP="00516AA7">
      <w:pPr>
        <w:jc w:val="center"/>
      </w:pPr>
    </w:p>
    <w:sectPr w:rsidR="00D944F0" w:rsidSect="00034E13">
      <w:headerReference w:type="default" r:id="rId8"/>
      <w:pgSz w:w="12240" w:h="15840"/>
      <w:pgMar w:top="1980" w:right="900" w:bottom="1170" w:left="63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A4DA5" w14:textId="77777777" w:rsidR="00252262" w:rsidRDefault="00252262" w:rsidP="00021176">
      <w:pPr>
        <w:spacing w:line="240" w:lineRule="auto"/>
      </w:pPr>
      <w:r>
        <w:separator/>
      </w:r>
    </w:p>
  </w:endnote>
  <w:endnote w:type="continuationSeparator" w:id="0">
    <w:p w14:paraId="746741CC" w14:textId="77777777" w:rsidR="00252262" w:rsidRDefault="00252262" w:rsidP="000211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45BB5" w14:textId="77777777" w:rsidR="00252262" w:rsidRDefault="00252262" w:rsidP="00021176">
      <w:pPr>
        <w:spacing w:line="240" w:lineRule="auto"/>
      </w:pPr>
      <w:r>
        <w:separator/>
      </w:r>
    </w:p>
  </w:footnote>
  <w:footnote w:type="continuationSeparator" w:id="0">
    <w:p w14:paraId="5E26C847" w14:textId="77777777" w:rsidR="00252262" w:rsidRDefault="00252262" w:rsidP="000211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329B" w14:textId="77777777" w:rsidR="00252262" w:rsidRDefault="00252262" w:rsidP="00C33357">
    <w:r>
      <w:rPr>
        <w:noProof/>
        <w:lang w:eastAsia="zh-TW"/>
      </w:rPr>
      <w:drawing>
        <wp:inline distT="0" distB="0" distL="0" distR="0" wp14:anchorId="15D1C2E5" wp14:editId="2B2E8111">
          <wp:extent cx="6919783" cy="506627"/>
          <wp:effectExtent l="19050" t="0" r="0" b="0"/>
          <wp:docPr id="3" name="Picture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stretch>
                    <a:fillRect/>
                  </a:stretch>
                </pic:blipFill>
                <pic:spPr>
                  <a:xfrm>
                    <a:off x="0" y="0"/>
                    <a:ext cx="6921190" cy="506730"/>
                  </a:xfrm>
                  <a:prstGeom prst="rect">
                    <a:avLst/>
                  </a:prstGeom>
                </pic:spPr>
              </pic:pic>
            </a:graphicData>
          </a:graphic>
        </wp:inline>
      </w:drawing>
    </w:r>
  </w:p>
  <w:p w14:paraId="79BA27E4" w14:textId="77777777" w:rsidR="00252262" w:rsidRPr="00517669" w:rsidRDefault="00252262" w:rsidP="00C33357">
    <w:pPr>
      <w:jc w:val="center"/>
      <w:rPr>
        <w:sz w:val="24"/>
      </w:rPr>
    </w:pPr>
    <w:r w:rsidRPr="00517669">
      <w:rPr>
        <w:sz w:val="24"/>
      </w:rPr>
      <w:t>300 S. Bonaventure Ave.</w:t>
    </w:r>
    <w:r>
      <w:rPr>
        <w:sz w:val="24"/>
      </w:rPr>
      <w:t xml:space="preserve"> Trinidad, CO 81082 719-845-1133</w:t>
    </w:r>
    <w:r w:rsidRPr="00517669">
      <w:rPr>
        <w:sz w:val="24"/>
      </w:rPr>
      <w:t xml:space="preserve"> Fax: 719-845-1130</w:t>
    </w:r>
    <w:r>
      <w:rPr>
        <w:sz w:val="24"/>
      </w:rPr>
      <w:t xml:space="preserve"> www.sccog.net</w:t>
    </w:r>
  </w:p>
  <w:p w14:paraId="75994FE2" w14:textId="77777777" w:rsidR="00252262" w:rsidRDefault="00252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116E0"/>
    <w:multiLevelType w:val="hybridMultilevel"/>
    <w:tmpl w:val="778CA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D77C8"/>
    <w:multiLevelType w:val="hybridMultilevel"/>
    <w:tmpl w:val="95D6E13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56029F"/>
    <w:multiLevelType w:val="hybridMultilevel"/>
    <w:tmpl w:val="836A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853CC"/>
    <w:multiLevelType w:val="hybridMultilevel"/>
    <w:tmpl w:val="FE14D1F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38B81A0F"/>
    <w:multiLevelType w:val="hybridMultilevel"/>
    <w:tmpl w:val="EE4C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B1505"/>
    <w:multiLevelType w:val="hybridMultilevel"/>
    <w:tmpl w:val="2E4C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A5DDA"/>
    <w:multiLevelType w:val="hybridMultilevel"/>
    <w:tmpl w:val="7E54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41104"/>
    <w:multiLevelType w:val="hybridMultilevel"/>
    <w:tmpl w:val="D7AC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B50A1E"/>
    <w:multiLevelType w:val="hybridMultilevel"/>
    <w:tmpl w:val="9F6A4FA4"/>
    <w:lvl w:ilvl="0" w:tplc="41920E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0B2887"/>
    <w:multiLevelType w:val="hybridMultilevel"/>
    <w:tmpl w:val="749A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412982"/>
    <w:multiLevelType w:val="hybridMultilevel"/>
    <w:tmpl w:val="23D2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73C6E"/>
    <w:multiLevelType w:val="hybridMultilevel"/>
    <w:tmpl w:val="005C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1014F9"/>
    <w:multiLevelType w:val="hybridMultilevel"/>
    <w:tmpl w:val="988CC07C"/>
    <w:lvl w:ilvl="0" w:tplc="06F2C5F4">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8062A"/>
    <w:multiLevelType w:val="hybridMultilevel"/>
    <w:tmpl w:val="77B4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644441"/>
    <w:multiLevelType w:val="hybridMultilevel"/>
    <w:tmpl w:val="4EFC8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EA2DDE"/>
    <w:multiLevelType w:val="hybridMultilevel"/>
    <w:tmpl w:val="F05EDAD4"/>
    <w:lvl w:ilvl="0" w:tplc="E17851F0">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411CE9"/>
    <w:multiLevelType w:val="hybridMultilevel"/>
    <w:tmpl w:val="C4BE43DC"/>
    <w:lvl w:ilvl="0" w:tplc="7F6E4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38546D"/>
    <w:multiLevelType w:val="hybridMultilevel"/>
    <w:tmpl w:val="359C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5E5065"/>
    <w:multiLevelType w:val="hybridMultilevel"/>
    <w:tmpl w:val="D29E8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1701134">
    <w:abstractNumId w:val="15"/>
  </w:num>
  <w:num w:numId="2" w16cid:durableId="1205409919">
    <w:abstractNumId w:val="12"/>
  </w:num>
  <w:num w:numId="3" w16cid:durableId="915213839">
    <w:abstractNumId w:val="1"/>
  </w:num>
  <w:num w:numId="4" w16cid:durableId="1016923815">
    <w:abstractNumId w:val="8"/>
  </w:num>
  <w:num w:numId="5" w16cid:durableId="1965036083">
    <w:abstractNumId w:val="16"/>
  </w:num>
  <w:num w:numId="6" w16cid:durableId="287325521">
    <w:abstractNumId w:val="6"/>
  </w:num>
  <w:num w:numId="7" w16cid:durableId="1341470271">
    <w:abstractNumId w:val="9"/>
  </w:num>
  <w:num w:numId="8" w16cid:durableId="666785227">
    <w:abstractNumId w:val="2"/>
  </w:num>
  <w:num w:numId="9" w16cid:durableId="316416873">
    <w:abstractNumId w:val="4"/>
  </w:num>
  <w:num w:numId="10" w16cid:durableId="1387338254">
    <w:abstractNumId w:val="17"/>
  </w:num>
  <w:num w:numId="11" w16cid:durableId="965768766">
    <w:abstractNumId w:val="0"/>
  </w:num>
  <w:num w:numId="12" w16cid:durableId="1818917616">
    <w:abstractNumId w:val="7"/>
  </w:num>
  <w:num w:numId="13" w16cid:durableId="166754435">
    <w:abstractNumId w:val="5"/>
  </w:num>
  <w:num w:numId="14" w16cid:durableId="1714035017">
    <w:abstractNumId w:val="14"/>
  </w:num>
  <w:num w:numId="15" w16cid:durableId="1476869280">
    <w:abstractNumId w:val="10"/>
  </w:num>
  <w:num w:numId="16" w16cid:durableId="1060982067">
    <w:abstractNumId w:val="3"/>
  </w:num>
  <w:num w:numId="17" w16cid:durableId="587466544">
    <w:abstractNumId w:val="13"/>
  </w:num>
  <w:num w:numId="18" w16cid:durableId="818115270">
    <w:abstractNumId w:val="18"/>
  </w:num>
  <w:num w:numId="19" w16cid:durableId="16644320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6A3"/>
    <w:rsid w:val="00021176"/>
    <w:rsid w:val="00022274"/>
    <w:rsid w:val="00034E13"/>
    <w:rsid w:val="00101467"/>
    <w:rsid w:val="00122235"/>
    <w:rsid w:val="001C6D32"/>
    <w:rsid w:val="001E2A5A"/>
    <w:rsid w:val="001F02CB"/>
    <w:rsid w:val="002172CE"/>
    <w:rsid w:val="00243B64"/>
    <w:rsid w:val="00252262"/>
    <w:rsid w:val="00257CAB"/>
    <w:rsid w:val="0027337F"/>
    <w:rsid w:val="002D4688"/>
    <w:rsid w:val="002D5C7B"/>
    <w:rsid w:val="002F21BC"/>
    <w:rsid w:val="003016E4"/>
    <w:rsid w:val="003A4357"/>
    <w:rsid w:val="003A5BDF"/>
    <w:rsid w:val="00417C78"/>
    <w:rsid w:val="00457D8A"/>
    <w:rsid w:val="00471B7B"/>
    <w:rsid w:val="004C0796"/>
    <w:rsid w:val="00516AA7"/>
    <w:rsid w:val="00517669"/>
    <w:rsid w:val="0055199D"/>
    <w:rsid w:val="005C74B5"/>
    <w:rsid w:val="006310E9"/>
    <w:rsid w:val="00673A6A"/>
    <w:rsid w:val="006C702F"/>
    <w:rsid w:val="006E435E"/>
    <w:rsid w:val="00717D8D"/>
    <w:rsid w:val="00791FA9"/>
    <w:rsid w:val="00795E45"/>
    <w:rsid w:val="007B5512"/>
    <w:rsid w:val="007C7AE3"/>
    <w:rsid w:val="007F41DE"/>
    <w:rsid w:val="00846472"/>
    <w:rsid w:val="008D0C7F"/>
    <w:rsid w:val="00904802"/>
    <w:rsid w:val="009437B0"/>
    <w:rsid w:val="009854E6"/>
    <w:rsid w:val="00A61D22"/>
    <w:rsid w:val="00A65748"/>
    <w:rsid w:val="00A75FF3"/>
    <w:rsid w:val="00AA5F5B"/>
    <w:rsid w:val="00B00374"/>
    <w:rsid w:val="00B9618E"/>
    <w:rsid w:val="00BA72A5"/>
    <w:rsid w:val="00BE0469"/>
    <w:rsid w:val="00C0436E"/>
    <w:rsid w:val="00C07702"/>
    <w:rsid w:val="00C2353B"/>
    <w:rsid w:val="00C33357"/>
    <w:rsid w:val="00C83D86"/>
    <w:rsid w:val="00CC5056"/>
    <w:rsid w:val="00CD17B5"/>
    <w:rsid w:val="00CE7D02"/>
    <w:rsid w:val="00D34D9C"/>
    <w:rsid w:val="00D3621C"/>
    <w:rsid w:val="00D51146"/>
    <w:rsid w:val="00D86A58"/>
    <w:rsid w:val="00D944F0"/>
    <w:rsid w:val="00DA1435"/>
    <w:rsid w:val="00E62DE1"/>
    <w:rsid w:val="00EA1A34"/>
    <w:rsid w:val="00EC4FAD"/>
    <w:rsid w:val="00EE4684"/>
    <w:rsid w:val="00EF342D"/>
    <w:rsid w:val="00FD56A3"/>
    <w:rsid w:val="00FE46E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23C7CA3"/>
  <w15:docId w15:val="{099866C9-7111-414D-8272-20D3912E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8"/>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6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6A3"/>
    <w:rPr>
      <w:rFonts w:ascii="Tahoma" w:hAnsi="Tahoma" w:cs="Tahoma"/>
      <w:sz w:val="16"/>
      <w:szCs w:val="16"/>
    </w:rPr>
  </w:style>
  <w:style w:type="character" w:styleId="Hyperlink">
    <w:name w:val="Hyperlink"/>
    <w:basedOn w:val="DefaultParagraphFont"/>
    <w:uiPriority w:val="99"/>
    <w:unhideWhenUsed/>
    <w:rsid w:val="00CD17B5"/>
    <w:rPr>
      <w:color w:val="0000FF" w:themeColor="hyperlink"/>
      <w:u w:val="single"/>
    </w:rPr>
  </w:style>
  <w:style w:type="paragraph" w:styleId="Header">
    <w:name w:val="header"/>
    <w:basedOn w:val="Normal"/>
    <w:link w:val="HeaderChar"/>
    <w:uiPriority w:val="99"/>
    <w:unhideWhenUsed/>
    <w:rsid w:val="00021176"/>
    <w:pPr>
      <w:tabs>
        <w:tab w:val="center" w:pos="4680"/>
        <w:tab w:val="right" w:pos="9360"/>
      </w:tabs>
      <w:spacing w:line="240" w:lineRule="auto"/>
    </w:pPr>
  </w:style>
  <w:style w:type="character" w:customStyle="1" w:styleId="HeaderChar">
    <w:name w:val="Header Char"/>
    <w:basedOn w:val="DefaultParagraphFont"/>
    <w:link w:val="Header"/>
    <w:uiPriority w:val="99"/>
    <w:rsid w:val="00021176"/>
  </w:style>
  <w:style w:type="paragraph" w:styleId="Footer">
    <w:name w:val="footer"/>
    <w:basedOn w:val="Normal"/>
    <w:link w:val="FooterChar"/>
    <w:uiPriority w:val="99"/>
    <w:unhideWhenUsed/>
    <w:rsid w:val="00021176"/>
    <w:pPr>
      <w:tabs>
        <w:tab w:val="center" w:pos="4680"/>
        <w:tab w:val="right" w:pos="9360"/>
      </w:tabs>
      <w:spacing w:line="240" w:lineRule="auto"/>
    </w:pPr>
  </w:style>
  <w:style w:type="character" w:customStyle="1" w:styleId="FooterChar">
    <w:name w:val="Footer Char"/>
    <w:basedOn w:val="DefaultParagraphFont"/>
    <w:link w:val="Footer"/>
    <w:uiPriority w:val="99"/>
    <w:rsid w:val="00021176"/>
  </w:style>
  <w:style w:type="paragraph" w:styleId="ListParagraph">
    <w:name w:val="List Paragraph"/>
    <w:basedOn w:val="Normal"/>
    <w:uiPriority w:val="34"/>
    <w:qFormat/>
    <w:rsid w:val="00D86A58"/>
    <w:pPr>
      <w:ind w:left="720"/>
      <w:contextualSpacing/>
    </w:pPr>
  </w:style>
  <w:style w:type="paragraph" w:styleId="Date">
    <w:name w:val="Date"/>
    <w:basedOn w:val="Normal"/>
    <w:next w:val="Normal"/>
    <w:link w:val="DateChar"/>
    <w:uiPriority w:val="99"/>
    <w:semiHidden/>
    <w:unhideWhenUsed/>
    <w:rsid w:val="00D944F0"/>
  </w:style>
  <w:style w:type="character" w:customStyle="1" w:styleId="DateChar">
    <w:name w:val="Date Char"/>
    <w:basedOn w:val="DefaultParagraphFont"/>
    <w:link w:val="Date"/>
    <w:uiPriority w:val="99"/>
    <w:semiHidden/>
    <w:rsid w:val="00D94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27AB0-AB34-4883-B14D-E5B8698C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SCCOG</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Krissy Larson</dc:creator>
  <cp:lastModifiedBy>Deb Hartman</cp:lastModifiedBy>
  <cp:revision>2</cp:revision>
  <cp:lastPrinted>2015-07-16T15:25:00Z</cp:lastPrinted>
  <dcterms:created xsi:type="dcterms:W3CDTF">2023-04-06T18:27:00Z</dcterms:created>
  <dcterms:modified xsi:type="dcterms:W3CDTF">2023-04-06T18:27:00Z</dcterms:modified>
</cp:coreProperties>
</file>